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F58" w:rsidRPr="00927F58" w:rsidRDefault="00927F58" w:rsidP="00927F58">
      <w:pPr>
        <w:jc w:val="center"/>
        <w:rPr>
          <w:rFonts w:ascii="Arial" w:hAnsi="Arial" w:cs="Arial"/>
          <w:b/>
          <w:sz w:val="24"/>
          <w:szCs w:val="21"/>
        </w:rPr>
      </w:pPr>
      <w:bookmarkStart w:id="0" w:name="_GoBack"/>
      <w:proofErr w:type="spellStart"/>
      <w:r w:rsidRPr="00927F58">
        <w:rPr>
          <w:rFonts w:ascii="Arial" w:hAnsi="Arial" w:cs="Arial"/>
          <w:b/>
          <w:sz w:val="24"/>
          <w:szCs w:val="21"/>
        </w:rPr>
        <w:t>Todo</w:t>
      </w:r>
      <w:proofErr w:type="spellEnd"/>
      <w:r w:rsidRPr="00927F58">
        <w:rPr>
          <w:rFonts w:ascii="Arial" w:hAnsi="Arial" w:cs="Arial"/>
          <w:b/>
          <w:sz w:val="24"/>
          <w:szCs w:val="21"/>
        </w:rPr>
        <w:t xml:space="preserve"> </w:t>
      </w:r>
      <w:proofErr w:type="spellStart"/>
      <w:r w:rsidRPr="00927F58">
        <w:rPr>
          <w:rFonts w:ascii="Arial" w:hAnsi="Arial" w:cs="Arial"/>
          <w:b/>
          <w:sz w:val="24"/>
          <w:szCs w:val="21"/>
        </w:rPr>
        <w:t>Vuelve</w:t>
      </w:r>
      <w:proofErr w:type="spellEnd"/>
      <w:r w:rsidRPr="00927F58">
        <w:rPr>
          <w:rFonts w:ascii="Arial" w:hAnsi="Arial" w:cs="Arial"/>
          <w:b/>
          <w:sz w:val="24"/>
          <w:szCs w:val="21"/>
        </w:rPr>
        <w:t xml:space="preserve">    Axel Fernando</w:t>
      </w:r>
    </w:p>
    <w:p w:rsidR="00D165D8" w:rsidRPr="00927F58" w:rsidRDefault="00927F58" w:rsidP="00927F58">
      <w:pPr>
        <w:jc w:val="center"/>
        <w:rPr>
          <w:sz w:val="32"/>
          <w:lang w:val="es-CR"/>
        </w:rPr>
      </w:pPr>
      <w:r w:rsidRPr="00927F58">
        <w:rPr>
          <w:rFonts w:ascii="Arial" w:hAnsi="Arial" w:cs="Arial"/>
          <w:sz w:val="28"/>
          <w:szCs w:val="21"/>
          <w:lang w:val="es-CR"/>
        </w:rPr>
        <w:t>Cuando hablas de más</w:t>
      </w:r>
      <w:r w:rsidRPr="00927F58">
        <w:rPr>
          <w:rFonts w:ascii="Arial" w:hAnsi="Arial" w:cs="Arial"/>
          <w:sz w:val="28"/>
          <w:szCs w:val="21"/>
          <w:lang w:val="es-CR"/>
        </w:rPr>
        <w:t xml:space="preserve">, cuando dices no, </w:t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cuando </w:t>
      </w:r>
      <w:proofErr w:type="spellStart"/>
      <w:r w:rsidRPr="00927F58">
        <w:rPr>
          <w:rFonts w:ascii="Arial" w:hAnsi="Arial" w:cs="Arial"/>
          <w:sz w:val="28"/>
          <w:szCs w:val="21"/>
          <w:lang w:val="es-CR"/>
        </w:rPr>
        <w:t>sos</w:t>
      </w:r>
      <w:proofErr w:type="spellEnd"/>
      <w:r w:rsidRPr="00927F58">
        <w:rPr>
          <w:rFonts w:ascii="Arial" w:hAnsi="Arial" w:cs="Arial"/>
          <w:sz w:val="28"/>
          <w:szCs w:val="21"/>
          <w:lang w:val="es-CR"/>
        </w:rPr>
        <w:t xml:space="preserve"> infiel, cuando nada das, te vuelve. </w:t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Cuando haces llorar, cuando discutís, </w:t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cuando te crees mejor que todos, vuelve. </w:t>
      </w:r>
      <w:r w:rsidRPr="00927F58">
        <w:rPr>
          <w:rFonts w:ascii="Arial" w:hAnsi="Arial" w:cs="Arial"/>
          <w:sz w:val="28"/>
          <w:szCs w:val="21"/>
          <w:lang w:val="es-CR"/>
        </w:rPr>
        <w:br/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Cuando haces la paz, cuando gracias das, </w:t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cuando abrazas a un enfermo, siempre vuelve. </w:t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Cuando compartís, cuando sonreís, </w:t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cuando das sin esperar también te vuelve, vuelve, todo vuelve. </w:t>
      </w:r>
      <w:r w:rsidRPr="00927F58">
        <w:rPr>
          <w:rFonts w:ascii="Arial" w:hAnsi="Arial" w:cs="Arial"/>
          <w:sz w:val="28"/>
          <w:szCs w:val="21"/>
          <w:lang w:val="es-CR"/>
        </w:rPr>
        <w:br/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Vuelve, todo los que das la vida te devuelve, </w:t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cuando haces el mal te vuelve </w:t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&amp; si das amor también vuelve. (Bis) </w:t>
      </w:r>
      <w:r w:rsidRPr="00927F58">
        <w:rPr>
          <w:rFonts w:ascii="Arial" w:hAnsi="Arial" w:cs="Arial"/>
          <w:sz w:val="28"/>
          <w:szCs w:val="21"/>
          <w:lang w:val="es-CR"/>
        </w:rPr>
        <w:br/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Cuando haces callar, cuando juzgas mal, </w:t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cuando discriminas a un hermano, vuelve. </w:t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Cuando perdonas, cuando te arriesgas, </w:t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cuando </w:t>
      </w:r>
      <w:r w:rsidRPr="00927F58">
        <w:rPr>
          <w:rFonts w:ascii="Arial" w:hAnsi="Arial" w:cs="Arial"/>
          <w:sz w:val="28"/>
          <w:szCs w:val="21"/>
          <w:lang w:val="es-CR"/>
        </w:rPr>
        <w:t>está</w:t>
      </w:r>
      <w:r w:rsidRPr="00927F58">
        <w:rPr>
          <w:rFonts w:ascii="Arial" w:hAnsi="Arial" w:cs="Arial"/>
          <w:sz w:val="28"/>
          <w:szCs w:val="21"/>
          <w:lang w:val="es-CR"/>
        </w:rPr>
        <w:t xml:space="preserve"> tu corazón, lo das, te vuelve. </w:t>
      </w:r>
      <w:r w:rsidRPr="00927F58">
        <w:rPr>
          <w:rFonts w:ascii="Arial" w:hAnsi="Arial" w:cs="Arial"/>
          <w:sz w:val="28"/>
          <w:szCs w:val="21"/>
          <w:lang w:val="es-CR"/>
        </w:rPr>
        <w:br/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Todo lo que hagas siempre vuelve, </w:t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nada queda oculto, todo vuelve. </w:t>
      </w:r>
      <w:r w:rsidRPr="00927F58">
        <w:rPr>
          <w:rFonts w:ascii="Arial" w:hAnsi="Arial" w:cs="Arial"/>
          <w:sz w:val="28"/>
          <w:szCs w:val="21"/>
          <w:lang w:val="es-CR"/>
        </w:rPr>
        <w:br/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Vuelve, todo los que das la vida te devuelve, </w:t>
      </w:r>
      <w:r w:rsidRPr="00927F58">
        <w:rPr>
          <w:rFonts w:ascii="Arial" w:hAnsi="Arial" w:cs="Arial"/>
          <w:sz w:val="28"/>
          <w:szCs w:val="21"/>
          <w:lang w:val="es-CR"/>
        </w:rPr>
        <w:br/>
        <w:t xml:space="preserve">cuando haces el mal te vuelve </w:t>
      </w:r>
      <w:r w:rsidRPr="00927F58">
        <w:rPr>
          <w:rFonts w:ascii="Arial" w:hAnsi="Arial" w:cs="Arial"/>
          <w:sz w:val="28"/>
          <w:szCs w:val="21"/>
          <w:lang w:val="es-CR"/>
        </w:rPr>
        <w:br/>
        <w:t>&amp; si das amor también vuelve.</w:t>
      </w:r>
      <w:bookmarkEnd w:id="0"/>
    </w:p>
    <w:sectPr w:rsidR="00D165D8" w:rsidRPr="00927F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F58"/>
    <w:rsid w:val="00927F58"/>
    <w:rsid w:val="00D16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60934D-67AD-4F49-8869-A10ECD37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Clarcq</dc:creator>
  <cp:keywords/>
  <dc:description/>
  <cp:lastModifiedBy>Laurie Clarcq</cp:lastModifiedBy>
  <cp:revision>1</cp:revision>
  <dcterms:created xsi:type="dcterms:W3CDTF">2014-10-16T00:30:00Z</dcterms:created>
  <dcterms:modified xsi:type="dcterms:W3CDTF">2014-10-16T00:35:00Z</dcterms:modified>
</cp:coreProperties>
</file>